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BC7" w:rsidRPr="00AC1BC7" w:rsidRDefault="00AC1BC7" w:rsidP="00AC1B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tbl>
      <w:tblPr>
        <w:tblpPr w:leftFromText="180" w:rightFromText="180" w:vertAnchor="page" w:horzAnchor="margin" w:tblpXSpec="center" w:tblpY="235"/>
        <w:tblW w:w="10345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690"/>
        <w:gridCol w:w="4261"/>
      </w:tblGrid>
      <w:tr w:rsidR="00AC1BC7" w:rsidRPr="00AC1BC7" w:rsidTr="00B01358">
        <w:trPr>
          <w:trHeight w:val="2331"/>
        </w:trPr>
        <w:tc>
          <w:tcPr>
            <w:tcW w:w="4394" w:type="dxa"/>
            <w:tcBorders>
              <w:bottom w:val="single" w:sz="4" w:space="0" w:color="auto"/>
            </w:tcBorders>
          </w:tcPr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AC1BC7" w:rsidRPr="00AC1BC7" w:rsidRDefault="00AC1BC7" w:rsidP="00AC1BC7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  <w:t xml:space="preserve">  МИНИСТЕРСТВО ЭКОЛОГИИ </w:t>
            </w:r>
          </w:p>
          <w:p w:rsidR="00AC1BC7" w:rsidRPr="00AC1BC7" w:rsidRDefault="00AC1BC7" w:rsidP="00AC1BC7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  <w:t xml:space="preserve">  И ПРИРОДНЫХ РЕСУРСОВ </w:t>
            </w:r>
          </w:p>
          <w:p w:rsidR="00AC1BC7" w:rsidRPr="00AC1BC7" w:rsidRDefault="00AC1BC7" w:rsidP="00AC1BC7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sz w:val="20"/>
                <w:szCs w:val="20"/>
                <w:lang w:val="tt-RU" w:eastAsia="ru-RU"/>
              </w:rPr>
              <w:t xml:space="preserve">  РЕСПУБЛИКИ ТАТАРСТАН</w:t>
            </w:r>
          </w:p>
          <w:p w:rsidR="00AC1BC7" w:rsidRPr="00AC1BC7" w:rsidRDefault="00AC1BC7" w:rsidP="00AC1BC7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b/>
                <w:sz w:val="10"/>
                <w:szCs w:val="10"/>
                <w:lang w:eastAsia="ru-RU"/>
              </w:rPr>
            </w:pPr>
          </w:p>
          <w:p w:rsidR="00AC1BC7" w:rsidRPr="00AC1BC7" w:rsidRDefault="00AC1BC7" w:rsidP="00AC1BC7">
            <w:pPr>
              <w:tabs>
                <w:tab w:val="center" w:pos="2232"/>
                <w:tab w:val="left" w:pos="3324"/>
              </w:tabs>
              <w:spacing w:after="0" w:line="240" w:lineRule="auto"/>
              <w:ind w:left="227"/>
              <w:rPr>
                <w:rFonts w:ascii="SL_Times New Roman" w:eastAsia="Times New Roman" w:hAnsi="SL_Times New Roman" w:cs="Times New Roman"/>
                <w:b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spacing w:val="20"/>
                <w:sz w:val="24"/>
                <w:szCs w:val="24"/>
                <w:lang w:val="tt-RU" w:eastAsia="ru-RU"/>
              </w:rPr>
              <w:tab/>
            </w:r>
            <w:r w:rsidRPr="00AC1BC7"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AC1BC7"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 xml:space="preserve">ПРИКАМСКОЕ </w:t>
            </w:r>
            <w:r w:rsidRPr="00AC1BC7"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ab/>
            </w:r>
          </w:p>
          <w:p w:rsidR="00AC1BC7" w:rsidRPr="00AC1BC7" w:rsidRDefault="00AC1BC7" w:rsidP="00AC1BC7">
            <w:pPr>
              <w:spacing w:after="0" w:line="240" w:lineRule="auto"/>
              <w:ind w:left="227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>ТЕРРИТОРИАЛЬНОЕ УПРАВЛЕНИЕ</w:t>
            </w:r>
          </w:p>
          <w:p w:rsidR="00AC1BC7" w:rsidRPr="00AC1BC7" w:rsidRDefault="00AC1BC7" w:rsidP="00AC1BC7">
            <w:pPr>
              <w:spacing w:after="0" w:line="240" w:lineRule="auto"/>
              <w:ind w:left="540"/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</w:pPr>
            <w:smartTag w:uri="urn:schemas-microsoft-com:office:smarttags" w:element="metricconverter">
              <w:smartTagPr>
                <w:attr w:name="ProductID" w:val="423838, г"/>
              </w:smartTagPr>
              <w:r w:rsidRPr="00AC1BC7">
                <w:rPr>
                  <w:rFonts w:ascii="SL_Times New Roman" w:eastAsia="Times New Roman" w:hAnsi="SL_Times New Roman" w:cs="Times New Roman"/>
                  <w:sz w:val="18"/>
                  <w:szCs w:val="18"/>
                  <w:lang w:val="tt-RU" w:eastAsia="ru-RU"/>
                </w:rPr>
                <w:t>423838, г</w:t>
              </w:r>
            </w:smartTag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.Набере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ж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ные Челны, ул. 40 лет           Победы  64, а/я-86  тел/факс:(8552) 59-36-39,</w:t>
            </w:r>
          </w:p>
          <w:p w:rsidR="00AC1BC7" w:rsidRPr="00AC1BC7" w:rsidRDefault="00AC1BC7" w:rsidP="00AC1BC7">
            <w:pPr>
              <w:spacing w:after="0" w:line="240" w:lineRule="auto"/>
              <w:ind w:left="540"/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59-36-40,59-36-37,59-55-91</w:t>
            </w:r>
          </w:p>
          <w:p w:rsidR="00AC1BC7" w:rsidRPr="00AC1BC7" w:rsidRDefault="00AC1BC7" w:rsidP="00AC1BC7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Е-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Prirodart</w:t>
            </w:r>
            <w:proofErr w:type="spellEnd"/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@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.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ru</w:t>
            </w:r>
          </w:p>
          <w:p w:rsidR="00AC1BC7" w:rsidRPr="00AC1BC7" w:rsidRDefault="00AC1BC7" w:rsidP="00AC1BC7">
            <w:pPr>
              <w:tabs>
                <w:tab w:val="left" w:pos="2728"/>
              </w:tabs>
              <w:spacing w:after="0" w:line="240" w:lineRule="auto"/>
              <w:ind w:left="227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  <w:lang w:val="tt-RU" w:eastAsia="ru-RU"/>
              </w:rPr>
            </w:pP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4"/>
                <w:szCs w:val="24"/>
                <w:lang w:val="tt-RU" w:eastAsia="ru-RU"/>
              </w:rPr>
            </w:pP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0100" cy="800100"/>
                  <wp:effectExtent l="0" t="0" r="0" b="0"/>
                  <wp:docPr id="1" name="Рисунок 1" descr="Республика Татарст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спублика Татарст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sz w:val="18"/>
                <w:szCs w:val="18"/>
                <w:lang w:val="tt-RU" w:eastAsia="ru-RU"/>
              </w:rPr>
            </w:pP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ТАТАРСТАН РЕСПУБЛИКАСЫ </w:t>
            </w: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ЭКОЛОГИЯ ҺӘМ ТАБИГЫЙ</w:t>
            </w: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БАЙЛЫКЛАР МИНИСТРЛЫГЫНЫҢ</w:t>
            </w: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 xml:space="preserve"> КАМА БУЕ</w:t>
            </w: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b/>
                <w:lang w:val="tt-RU" w:eastAsia="ru-RU"/>
              </w:rPr>
              <w:t xml:space="preserve"> ТЕРРИТОРИАЛЬ ИДАРӘСЕ</w:t>
            </w:r>
          </w:p>
          <w:p w:rsidR="00AC1BC7" w:rsidRPr="00AC1BC7" w:rsidRDefault="00AC1BC7" w:rsidP="00AC1BC7">
            <w:pPr>
              <w:spacing w:after="0" w:line="240" w:lineRule="auto"/>
              <w:ind w:left="540"/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423838, Яр Чаллы ш., Җинүнең 40 еллыгы ур.64,  а/я-86  тел/факс:(8552) 59-36-39,59-36-40, 59-36-37,59-55-91</w:t>
            </w:r>
          </w:p>
          <w:p w:rsidR="00AC1BC7" w:rsidRPr="00AC1BC7" w:rsidRDefault="00AC1BC7" w:rsidP="00AC1BC7">
            <w:pPr>
              <w:spacing w:after="0" w:line="240" w:lineRule="auto"/>
              <w:ind w:left="227"/>
              <w:jc w:val="center"/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</w:pP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Е-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Prirodart</w:t>
            </w:r>
            <w:proofErr w:type="spellEnd"/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@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en-US" w:eastAsia="ru-RU"/>
              </w:rPr>
              <w:t>mail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eastAsia="ru-RU"/>
              </w:rPr>
              <w:t>.</w:t>
            </w:r>
            <w:r w:rsidRPr="00AC1BC7">
              <w:rPr>
                <w:rFonts w:ascii="SL_Times New Roman" w:eastAsia="Times New Roman" w:hAnsi="SL_Times New Roman" w:cs="Times New Roman"/>
                <w:sz w:val="18"/>
                <w:szCs w:val="18"/>
                <w:lang w:val="tt-RU" w:eastAsia="ru-RU"/>
              </w:rPr>
              <w:t>ru</w:t>
            </w:r>
          </w:p>
          <w:p w:rsidR="00AC1BC7" w:rsidRPr="00AC1BC7" w:rsidRDefault="00AC1BC7" w:rsidP="00AC1BC7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u w:val="single"/>
                <w:lang w:val="tt-RU" w:eastAsia="ru-RU"/>
              </w:rPr>
            </w:pPr>
          </w:p>
        </w:tc>
      </w:tr>
    </w:tbl>
    <w:p w:rsidR="00AC1BC7" w:rsidRPr="00AC1BC7" w:rsidRDefault="00AC1BC7" w:rsidP="00AC1BC7">
      <w:pPr>
        <w:spacing w:after="0" w:line="240" w:lineRule="auto"/>
        <w:ind w:right="-5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__________№______                                                             </w:t>
      </w:r>
    </w:p>
    <w:p w:rsidR="00AC1BC7" w:rsidRPr="00AC1BC7" w:rsidRDefault="00AC1BC7" w:rsidP="001055C8">
      <w:pPr>
        <w:spacing w:after="0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1BC7" w:rsidRPr="00AC1BC7" w:rsidRDefault="00AC1BC7" w:rsidP="00103D32">
      <w:pPr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BC7" w:rsidRPr="00AC1BC7" w:rsidRDefault="00AC1BC7" w:rsidP="00AC1BC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BC7" w:rsidRDefault="00AC1BC7" w:rsidP="000A7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3C3B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</w:t>
      </w:r>
      <w:bookmarkStart w:id="0" w:name="_GoBack"/>
      <w:bookmarkEnd w:id="0"/>
      <w:r w:rsidR="003C3B9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одители</w:t>
      </w: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3C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55C8" w:rsidRPr="00AC1BC7" w:rsidRDefault="001055C8" w:rsidP="000A74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Информируем Вас о том, что с 1 марта 2021 года стартовал республиканский конкурс детских экологических рисунков «Татарстан – наш общий дом». Конкурсные работы принимаются по следующим возрастным группам: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1 группа – дошкольники (от 3 до 6 лет);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2 группа – учащиеся начальной школы (1 – 4 класс);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3 группа – учащиеся 5 – 8 классов;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4 группа – учащиеся 9 – 11 классов.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Рисунки принимаются только нарочно или отправленный почтой по адресу: 420079  </w:t>
      </w:r>
      <w:proofErr w:type="spellStart"/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г.Казань</w:t>
      </w:r>
      <w:proofErr w:type="spellEnd"/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ул.Павлюхина</w:t>
      </w:r>
      <w:proofErr w:type="spellEnd"/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75, </w:t>
      </w:r>
      <w:proofErr w:type="spellStart"/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. 108. От одного участника  принимается одна работа.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Приглашаем к участию учеников общеобразовательных учреждений и воспитанников дошкольного образовательного учреждения курируемых Вами муниципальных образований Республики Татарстан.</w:t>
      </w:r>
    </w:p>
    <w:p w:rsidR="00AC1BC7" w:rsidRPr="00AC1BC7" w:rsidRDefault="00AC1BC7" w:rsidP="000A74D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Положение конкурса на 2 л., в </w:t>
      </w:r>
      <w:r w:rsidR="00D77286" w:rsidRPr="00AC1BC7">
        <w:rPr>
          <w:rFonts w:ascii="Times New Roman" w:eastAsia="Times New Roman" w:hAnsi="Times New Roman" w:cs="Times New Roman"/>
          <w:sz w:val="28"/>
          <w:szCs w:val="28"/>
          <w:lang w:eastAsia="ru-RU"/>
        </w:rPr>
        <w:t>1 экз.</w:t>
      </w:r>
    </w:p>
    <w:p w:rsidR="00AC1BC7" w:rsidRPr="00AC1BC7" w:rsidRDefault="00AC1BC7" w:rsidP="000A74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60F75" w:rsidRDefault="00460F75" w:rsidP="000A74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1BC7" w:rsidRPr="00AC1BC7" w:rsidRDefault="00AC1BC7" w:rsidP="000A74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1B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                                                                               Н.Г. Гарипов</w:t>
      </w:r>
    </w:p>
    <w:p w:rsidR="00AC1BC7" w:rsidRPr="00AC1BC7" w:rsidRDefault="00AC1BC7" w:rsidP="000A74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BC7" w:rsidRPr="00AC1BC7" w:rsidRDefault="00AC1BC7" w:rsidP="000A74DA">
      <w:pPr>
        <w:tabs>
          <w:tab w:val="left" w:pos="104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0F82" w:rsidRDefault="003C3B97"/>
    <w:sectPr w:rsidR="00770F82" w:rsidSect="00263B6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D28" w:rsidRDefault="00D77286">
      <w:pPr>
        <w:spacing w:after="0" w:line="240" w:lineRule="auto"/>
      </w:pPr>
      <w:r>
        <w:separator/>
      </w:r>
    </w:p>
  </w:endnote>
  <w:endnote w:type="continuationSeparator" w:id="0">
    <w:p w:rsidR="00EB3D28" w:rsidRDefault="00D7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D28" w:rsidRDefault="00D77286">
      <w:pPr>
        <w:spacing w:after="0" w:line="240" w:lineRule="auto"/>
      </w:pPr>
      <w:r>
        <w:separator/>
      </w:r>
    </w:p>
  </w:footnote>
  <w:footnote w:type="continuationSeparator" w:id="0">
    <w:p w:rsidR="00EB3D28" w:rsidRDefault="00D772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1D"/>
    <w:rsid w:val="000679DD"/>
    <w:rsid w:val="000A74DA"/>
    <w:rsid w:val="00103D32"/>
    <w:rsid w:val="001055C8"/>
    <w:rsid w:val="003C3B97"/>
    <w:rsid w:val="00460F75"/>
    <w:rsid w:val="004C4585"/>
    <w:rsid w:val="004E761D"/>
    <w:rsid w:val="00A848BB"/>
    <w:rsid w:val="00AB0DEC"/>
    <w:rsid w:val="00AC1BC7"/>
    <w:rsid w:val="00D77286"/>
    <w:rsid w:val="00EB3D28"/>
    <w:rsid w:val="00FA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1BA165"/>
  <w15:docId w15:val="{52D9D513-85FB-4D81-81F6-07F47343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1B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C1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C3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3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Muzafarov</dc:creator>
  <cp:keywords/>
  <dc:description/>
  <cp:lastModifiedBy>PrikamskoeUser</cp:lastModifiedBy>
  <cp:revision>8</cp:revision>
  <dcterms:created xsi:type="dcterms:W3CDTF">2021-03-03T12:15:00Z</dcterms:created>
  <dcterms:modified xsi:type="dcterms:W3CDTF">2021-03-03T13:15:00Z</dcterms:modified>
</cp:coreProperties>
</file>